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8F9" w:rsidRDefault="00915AC5" w:rsidP="004148F9">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4148F9" w:rsidRDefault="00915AC5" w:rsidP="004148F9">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4148F9" w:rsidRDefault="00915AC5" w:rsidP="004148F9">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4148F9" w:rsidRDefault="00915AC5" w:rsidP="004148F9">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4148F9" w:rsidRDefault="00915AC5" w:rsidP="004148F9">
      <w:pPr>
        <w:spacing w:line="480" w:lineRule="auto"/>
        <w:jc w:val="center"/>
        <w:rPr>
          <w:rFonts w:ascii="Times New Roman" w:hAnsi="Times New Roman" w:cs="Times New Roman"/>
          <w:sz w:val="24"/>
          <w:szCs w:val="24"/>
        </w:rPr>
      </w:pPr>
      <w:r w:rsidRPr="004148F9">
        <w:rPr>
          <w:rFonts w:ascii="Times New Roman" w:hAnsi="Times New Roman" w:cs="Times New Roman"/>
          <w:sz w:val="24"/>
          <w:szCs w:val="24"/>
        </w:rPr>
        <w:t>Observation Report</w:t>
      </w:r>
    </w:p>
    <w:p w:rsidR="00CF65F6" w:rsidRPr="004148F9" w:rsidRDefault="00915AC5" w:rsidP="004148F9">
      <w:p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Name of child: Luke</w:t>
      </w:r>
    </w:p>
    <w:p w:rsidR="00CF65F6" w:rsidRPr="004148F9" w:rsidRDefault="00915AC5" w:rsidP="004148F9">
      <w:p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Date of observation: 28/11/2017</w:t>
      </w:r>
    </w:p>
    <w:p w:rsidR="00CF65F6" w:rsidRPr="004148F9" w:rsidRDefault="00915AC5" w:rsidP="004148F9">
      <w:p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Observation 6-Adolescence</w:t>
      </w:r>
    </w:p>
    <w:p w:rsid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 xml:space="preserve">Describe the child’s </w:t>
      </w:r>
      <w:r w:rsidRPr="004148F9">
        <w:rPr>
          <w:rFonts w:ascii="Times New Roman" w:hAnsi="Times New Roman" w:cs="Times New Roman"/>
          <w:sz w:val="24"/>
          <w:szCs w:val="24"/>
        </w:rPr>
        <w:t xml:space="preserve">appearance: Luke is a boy of 3 years old attending preschool. The boy is of British origin </w:t>
      </w:r>
      <w:r w:rsidRPr="004148F9">
        <w:rPr>
          <w:rFonts w:ascii="Times New Roman" w:hAnsi="Times New Roman" w:cs="Times New Roman"/>
          <w:sz w:val="24"/>
          <w:szCs w:val="24"/>
        </w:rPr>
        <w:t xml:space="preserve">oval faced with a </w:t>
      </w:r>
      <w:r w:rsidRPr="004148F9">
        <w:rPr>
          <w:rFonts w:ascii="Times New Roman" w:hAnsi="Times New Roman" w:cs="Times New Roman"/>
          <w:sz w:val="24"/>
          <w:szCs w:val="24"/>
        </w:rPr>
        <w:t>fair complexion, lovely goldish falling hai</w:t>
      </w:r>
      <w:r w:rsidRPr="004148F9">
        <w:rPr>
          <w:rFonts w:ascii="Times New Roman" w:hAnsi="Times New Roman" w:cs="Times New Roman"/>
          <w:sz w:val="24"/>
          <w:szCs w:val="24"/>
        </w:rPr>
        <w:t>r</w:t>
      </w:r>
      <w:r w:rsidRPr="004148F9">
        <w:rPr>
          <w:rFonts w:ascii="Times New Roman" w:hAnsi="Times New Roman" w:cs="Times New Roman"/>
          <w:sz w:val="24"/>
          <w:szCs w:val="24"/>
        </w:rPr>
        <w:t xml:space="preserve"> and round</w:t>
      </w:r>
      <w:r w:rsidRPr="004148F9">
        <w:rPr>
          <w:rFonts w:ascii="Times New Roman" w:hAnsi="Times New Roman" w:cs="Times New Roman"/>
          <w:sz w:val="24"/>
          <w:szCs w:val="24"/>
        </w:rPr>
        <w:t xml:space="preserve"> bluish </w:t>
      </w:r>
      <w:r w:rsidRPr="004148F9">
        <w:rPr>
          <w:rFonts w:ascii="Times New Roman" w:hAnsi="Times New Roman" w:cs="Times New Roman"/>
          <w:sz w:val="24"/>
          <w:szCs w:val="24"/>
        </w:rPr>
        <w:t xml:space="preserve">bright, warm, sympathetic, compassionate </w:t>
      </w:r>
      <w:r w:rsidRPr="004148F9">
        <w:rPr>
          <w:rFonts w:ascii="Times New Roman" w:hAnsi="Times New Roman" w:cs="Times New Roman"/>
          <w:sz w:val="24"/>
          <w:szCs w:val="24"/>
        </w:rPr>
        <w:t>and</w:t>
      </w:r>
      <w:r w:rsidRPr="004148F9">
        <w:rPr>
          <w:rFonts w:ascii="Times New Roman" w:hAnsi="Times New Roman" w:cs="Times New Roman"/>
          <w:sz w:val="24"/>
          <w:szCs w:val="24"/>
        </w:rPr>
        <w:t xml:space="preserve"> expressive eyes</w:t>
      </w:r>
      <w:r w:rsidRPr="004148F9">
        <w:rPr>
          <w:rFonts w:ascii="Times New Roman" w:hAnsi="Times New Roman" w:cs="Times New Roman"/>
          <w:sz w:val="24"/>
          <w:szCs w:val="24"/>
        </w:rPr>
        <w:t>. Luke has a happy face full of enthusiasm and affection about everything</w:t>
      </w:r>
      <w:r w:rsidRPr="004148F9">
        <w:rPr>
          <w:rFonts w:ascii="Times New Roman" w:hAnsi="Times New Roman" w:cs="Times New Roman"/>
          <w:sz w:val="24"/>
          <w:szCs w:val="24"/>
        </w:rPr>
        <w:t xml:space="preserve"> he does</w:t>
      </w:r>
      <w:r w:rsidR="00231D5C">
        <w:rPr>
          <w:rFonts w:ascii="Times New Roman" w:hAnsi="Times New Roman" w:cs="Times New Roman"/>
          <w:sz w:val="24"/>
          <w:szCs w:val="24"/>
        </w:rPr>
        <w:t>;</w:t>
      </w:r>
      <w:r w:rsidRPr="004148F9">
        <w:rPr>
          <w:rFonts w:ascii="Times New Roman" w:hAnsi="Times New Roman" w:cs="Times New Roman"/>
          <w:sz w:val="24"/>
          <w:szCs w:val="24"/>
        </w:rPr>
        <w:t xml:space="preserve"> </w:t>
      </w:r>
      <w:bookmarkStart w:id="0" w:name="_GoBack"/>
      <w:bookmarkEnd w:id="0"/>
      <w:r w:rsidR="00231D5C" w:rsidRPr="004148F9">
        <w:rPr>
          <w:rFonts w:ascii="Times New Roman" w:hAnsi="Times New Roman" w:cs="Times New Roman"/>
          <w:sz w:val="24"/>
          <w:szCs w:val="24"/>
        </w:rPr>
        <w:t>nevertheless</w:t>
      </w:r>
      <w:r w:rsidRPr="004148F9">
        <w:rPr>
          <w:rFonts w:ascii="Times New Roman" w:hAnsi="Times New Roman" w:cs="Times New Roman"/>
          <w:sz w:val="24"/>
          <w:szCs w:val="24"/>
        </w:rPr>
        <w:t xml:space="preserve"> when displeased he frowns and grins</w:t>
      </w:r>
      <w:r w:rsidRPr="004148F9">
        <w:rPr>
          <w:rFonts w:ascii="Times New Roman" w:hAnsi="Times New Roman" w:cs="Times New Roman"/>
          <w:sz w:val="24"/>
          <w:szCs w:val="24"/>
        </w:rPr>
        <w:t>. The boy is a lean burly body. The</w:t>
      </w:r>
      <w:r w:rsidRPr="004148F9">
        <w:rPr>
          <w:rFonts w:ascii="Times New Roman" w:hAnsi="Times New Roman" w:cs="Times New Roman"/>
          <w:sz w:val="24"/>
          <w:szCs w:val="24"/>
        </w:rPr>
        <w:t xml:space="preserve"> boy is always smartly dressed whether in class or even during extra curriculum activities.</w:t>
      </w:r>
    </w:p>
    <w:p w:rsid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How</w:t>
      </w:r>
      <w:r w:rsidRPr="004148F9">
        <w:rPr>
          <w:rFonts w:ascii="Times New Roman" w:hAnsi="Times New Roman" w:cs="Times New Roman"/>
          <w:sz w:val="24"/>
          <w:szCs w:val="24"/>
        </w:rPr>
        <w:t xml:space="preserve"> does the </w:t>
      </w:r>
      <w:r w:rsidRPr="004148F9">
        <w:rPr>
          <w:rFonts w:ascii="Times New Roman" w:hAnsi="Times New Roman" w:cs="Times New Roman"/>
          <w:sz w:val="24"/>
          <w:szCs w:val="24"/>
        </w:rPr>
        <w:t>child view gender differences?</w:t>
      </w:r>
      <w:r w:rsidRPr="004148F9">
        <w:rPr>
          <w:rFonts w:ascii="Times New Roman" w:hAnsi="Times New Roman" w:cs="Times New Roman"/>
          <w:sz w:val="24"/>
          <w:szCs w:val="24"/>
        </w:rPr>
        <w:t xml:space="preserve"> The boy has a clear distinction or acknowledgment of gender differences. That is he is fully aware that there are two sexes the boys and girls. To him, the differences are vivid as he always knows and plays with male toys</w:t>
      </w:r>
      <w:r w:rsidRPr="004148F9">
        <w:rPr>
          <w:rFonts w:ascii="Times New Roman" w:hAnsi="Times New Roman" w:cs="Times New Roman"/>
          <w:sz w:val="24"/>
          <w:szCs w:val="24"/>
        </w:rPr>
        <w:t xml:space="preserve"> for example toy soldier, to</w:t>
      </w:r>
      <w:r w:rsidRPr="004148F9">
        <w:rPr>
          <w:rFonts w:ascii="Times New Roman" w:hAnsi="Times New Roman" w:cs="Times New Roman"/>
          <w:sz w:val="24"/>
          <w:szCs w:val="24"/>
        </w:rPr>
        <w:t>y truck, and block</w:t>
      </w:r>
      <w:r w:rsidRPr="004148F9">
        <w:rPr>
          <w:rFonts w:ascii="Times New Roman" w:hAnsi="Times New Roman" w:cs="Times New Roman"/>
          <w:sz w:val="24"/>
          <w:szCs w:val="24"/>
        </w:rPr>
        <w:t xml:space="preserve"> while passing or handing over to his friends of different sex girl toys</w:t>
      </w:r>
      <w:r w:rsidRPr="004148F9">
        <w:rPr>
          <w:rFonts w:ascii="Times New Roman" w:hAnsi="Times New Roman" w:cs="Times New Roman"/>
          <w:sz w:val="24"/>
          <w:szCs w:val="24"/>
        </w:rPr>
        <w:t xml:space="preserve"> such as dolls</w:t>
      </w:r>
      <w:r w:rsidRPr="004148F9">
        <w:rPr>
          <w:rFonts w:ascii="Times New Roman" w:hAnsi="Times New Roman" w:cs="Times New Roman"/>
          <w:sz w:val="24"/>
          <w:szCs w:val="24"/>
        </w:rPr>
        <w:t>.</w:t>
      </w:r>
    </w:p>
    <w:p w:rsidR="004148F9" w:rsidRPr="004148F9" w:rsidRDefault="00915AC5" w:rsidP="004148F9">
      <w:pPr>
        <w:spacing w:line="480" w:lineRule="auto"/>
        <w:jc w:val="both"/>
        <w:rPr>
          <w:rFonts w:ascii="Times New Roman" w:hAnsi="Times New Roman" w:cs="Times New Roman"/>
          <w:sz w:val="24"/>
          <w:szCs w:val="24"/>
        </w:rPr>
      </w:pPr>
    </w:p>
    <w:p w:rsidR="004148F9" w:rsidRP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lastRenderedPageBreak/>
        <w:t>Discuss the child’s peer group</w:t>
      </w:r>
      <w:r w:rsidRPr="004148F9">
        <w:rPr>
          <w:rFonts w:ascii="Times New Roman" w:hAnsi="Times New Roman" w:cs="Times New Roman"/>
          <w:sz w:val="24"/>
          <w:szCs w:val="24"/>
        </w:rPr>
        <w:t xml:space="preserve">: Luke’s peer group entail a mix of both girls and </w:t>
      </w:r>
      <w:r w:rsidRPr="004148F9">
        <w:rPr>
          <w:rFonts w:ascii="Times New Roman" w:hAnsi="Times New Roman" w:cs="Times New Roman"/>
          <w:sz w:val="24"/>
          <w:szCs w:val="24"/>
        </w:rPr>
        <w:t xml:space="preserve">boys. He </w:t>
      </w:r>
      <w:r w:rsidRPr="004148F9">
        <w:rPr>
          <w:rFonts w:ascii="Times New Roman" w:hAnsi="Times New Roman" w:cs="Times New Roman"/>
          <w:sz w:val="24"/>
          <w:szCs w:val="24"/>
        </w:rPr>
        <w:t>has friends</w:t>
      </w:r>
      <w:r w:rsidRPr="004148F9">
        <w:rPr>
          <w:rFonts w:ascii="Times New Roman" w:hAnsi="Times New Roman" w:cs="Times New Roman"/>
          <w:sz w:val="24"/>
          <w:szCs w:val="24"/>
        </w:rPr>
        <w:t xml:space="preserve"> from either sex. However, he prefers the company of girls to boys. You will find him hanging out and often playing with girls. The girls like him a lot compared to the other boys who always want to mistreat them because of their perceived weakness regardi</w:t>
      </w:r>
      <w:r w:rsidRPr="004148F9">
        <w:rPr>
          <w:rFonts w:ascii="Times New Roman" w:hAnsi="Times New Roman" w:cs="Times New Roman"/>
          <w:sz w:val="24"/>
          <w:szCs w:val="24"/>
        </w:rPr>
        <w:t xml:space="preserve">ng gender. </w:t>
      </w:r>
    </w:p>
    <w:p w:rsid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 xml:space="preserve"> Discuss</w:t>
      </w:r>
      <w:r w:rsidRPr="004148F9">
        <w:rPr>
          <w:rFonts w:ascii="Times New Roman" w:hAnsi="Times New Roman" w:cs="Times New Roman"/>
          <w:sz w:val="24"/>
          <w:szCs w:val="24"/>
        </w:rPr>
        <w:t xml:space="preserve"> the child’s use of </w:t>
      </w:r>
      <w:r w:rsidRPr="004148F9">
        <w:rPr>
          <w:rFonts w:ascii="Times New Roman" w:hAnsi="Times New Roman" w:cs="Times New Roman"/>
          <w:sz w:val="24"/>
          <w:szCs w:val="24"/>
        </w:rPr>
        <w:t>language: Luke uses gender language identity. That is he labels himself as male and other either female or male. He uses words to label his family, friends, and other people as a girl or a boy. H</w:t>
      </w:r>
      <w:r w:rsidRPr="004148F9">
        <w:rPr>
          <w:rFonts w:ascii="Times New Roman" w:hAnsi="Times New Roman" w:cs="Times New Roman"/>
          <w:sz w:val="24"/>
          <w:szCs w:val="24"/>
        </w:rPr>
        <w:t>is use of language is strong and active.</w:t>
      </w:r>
    </w:p>
    <w:p w:rsid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 xml:space="preserve"> How</w:t>
      </w:r>
      <w:r w:rsidRPr="004148F9">
        <w:rPr>
          <w:rFonts w:ascii="Times New Roman" w:hAnsi="Times New Roman" w:cs="Times New Roman"/>
          <w:sz w:val="24"/>
          <w:szCs w:val="24"/>
        </w:rPr>
        <w:t xml:space="preserve"> does </w:t>
      </w:r>
      <w:r w:rsidRPr="004148F9">
        <w:rPr>
          <w:rFonts w:ascii="Times New Roman" w:hAnsi="Times New Roman" w:cs="Times New Roman"/>
          <w:sz w:val="24"/>
          <w:szCs w:val="24"/>
        </w:rPr>
        <w:t xml:space="preserve">the child react to </w:t>
      </w:r>
      <w:r w:rsidRPr="004148F9">
        <w:rPr>
          <w:rFonts w:ascii="Times New Roman" w:hAnsi="Times New Roman" w:cs="Times New Roman"/>
          <w:sz w:val="24"/>
          <w:szCs w:val="24"/>
        </w:rPr>
        <w:t>stress? Luke responds explosively when under pressure. His reactions are numerous such as physical confrontation</w:t>
      </w:r>
      <w:r w:rsidR="00C974BB">
        <w:rPr>
          <w:rFonts w:ascii="Times New Roman" w:hAnsi="Times New Roman" w:cs="Times New Roman"/>
          <w:sz w:val="24"/>
          <w:szCs w:val="24"/>
        </w:rPr>
        <w:t>s</w:t>
      </w:r>
      <w:r w:rsidRPr="004148F9">
        <w:rPr>
          <w:rFonts w:ascii="Times New Roman" w:hAnsi="Times New Roman" w:cs="Times New Roman"/>
          <w:sz w:val="24"/>
          <w:szCs w:val="24"/>
        </w:rPr>
        <w:t xml:space="preserve"> and mouth expressions. For example when he is doing a challenging task th</w:t>
      </w:r>
      <w:r w:rsidRPr="004148F9">
        <w:rPr>
          <w:rFonts w:ascii="Times New Roman" w:hAnsi="Times New Roman" w:cs="Times New Roman"/>
          <w:sz w:val="24"/>
          <w:szCs w:val="24"/>
        </w:rPr>
        <w:t>at is stressful; he will start frowning as he makes more attempts to solve or handle the stressful work. Besides when under the stress of his friend being mistreated he glared at the other boy before he threw the first punch.</w:t>
      </w:r>
    </w:p>
    <w:p w:rsid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 xml:space="preserve">What displays of anger have you </w:t>
      </w:r>
      <w:r w:rsidRPr="004148F9">
        <w:rPr>
          <w:rFonts w:ascii="Times New Roman" w:hAnsi="Times New Roman" w:cs="Times New Roman"/>
          <w:sz w:val="24"/>
          <w:szCs w:val="24"/>
        </w:rPr>
        <w:t xml:space="preserve">observed? The most recent one is explosive anger where he fought with another boy. Luke hit the other boy because he hit a little they were playing with. In some instance, he always frowns, does not speak </w:t>
      </w:r>
      <w:r w:rsidRPr="004148F9">
        <w:rPr>
          <w:rFonts w:ascii="Times New Roman" w:hAnsi="Times New Roman" w:cs="Times New Roman"/>
          <w:sz w:val="24"/>
          <w:szCs w:val="24"/>
        </w:rPr>
        <w:t>to anyone and plays in solitary.</w:t>
      </w:r>
    </w:p>
    <w:p w:rsid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Discuss</w:t>
      </w:r>
      <w:r w:rsidRPr="004148F9">
        <w:rPr>
          <w:rFonts w:ascii="Times New Roman" w:hAnsi="Times New Roman" w:cs="Times New Roman"/>
          <w:sz w:val="24"/>
          <w:szCs w:val="24"/>
        </w:rPr>
        <w:t xml:space="preserve"> the </w:t>
      </w:r>
      <w:r w:rsidRPr="004148F9">
        <w:rPr>
          <w:rFonts w:ascii="Times New Roman" w:hAnsi="Times New Roman" w:cs="Times New Roman"/>
          <w:sz w:val="24"/>
          <w:szCs w:val="24"/>
        </w:rPr>
        <w:t xml:space="preserve">child </w:t>
      </w:r>
      <w:r w:rsidRPr="004148F9">
        <w:rPr>
          <w:rFonts w:ascii="Times New Roman" w:hAnsi="Times New Roman" w:cs="Times New Roman"/>
          <w:sz w:val="24"/>
          <w:szCs w:val="24"/>
        </w:rPr>
        <w:t>use</w:t>
      </w:r>
      <w:r w:rsidRPr="004148F9">
        <w:rPr>
          <w:rFonts w:ascii="Times New Roman" w:hAnsi="Times New Roman" w:cs="Times New Roman"/>
          <w:sz w:val="24"/>
          <w:szCs w:val="24"/>
        </w:rPr>
        <w:t xml:space="preserve"> of </w:t>
      </w:r>
      <w:r w:rsidRPr="004148F9">
        <w:rPr>
          <w:rFonts w:ascii="Times New Roman" w:hAnsi="Times New Roman" w:cs="Times New Roman"/>
          <w:sz w:val="24"/>
          <w:szCs w:val="24"/>
        </w:rPr>
        <w:t xml:space="preserve">speech: Luke has several errors in the speech sound. He might leave out some of the sounds needed in the adult words, for example, saying "pay" instead of play. Also, Luke </w:t>
      </w:r>
      <w:r w:rsidRPr="004148F9">
        <w:rPr>
          <w:rFonts w:ascii="Times New Roman" w:hAnsi="Times New Roman" w:cs="Times New Roman"/>
          <w:sz w:val="24"/>
          <w:szCs w:val="24"/>
        </w:rPr>
        <w:t>su</w:t>
      </w:r>
      <w:r w:rsidRPr="004148F9">
        <w:rPr>
          <w:rFonts w:ascii="Times New Roman" w:hAnsi="Times New Roman" w:cs="Times New Roman"/>
          <w:sz w:val="24"/>
          <w:szCs w:val="24"/>
        </w:rPr>
        <w:t xml:space="preserve">bstitutes or distorts </w:t>
      </w:r>
      <w:r w:rsidRPr="004148F9">
        <w:rPr>
          <w:rFonts w:ascii="Times New Roman" w:hAnsi="Times New Roman" w:cs="Times New Roman"/>
          <w:sz w:val="24"/>
          <w:szCs w:val="24"/>
        </w:rPr>
        <w:t>so</w:t>
      </w:r>
      <w:r w:rsidRPr="004148F9">
        <w:rPr>
          <w:rFonts w:ascii="Times New Roman" w:hAnsi="Times New Roman" w:cs="Times New Roman"/>
          <w:sz w:val="24"/>
          <w:szCs w:val="24"/>
        </w:rPr>
        <w:t>unds that are known but difficult to him. He likes to say “wabbit” to mean rabbit.</w:t>
      </w:r>
    </w:p>
    <w:p w:rsidR="004148F9" w:rsidRPr="004148F9" w:rsidRDefault="00915AC5" w:rsidP="004148F9">
      <w:pPr>
        <w:spacing w:line="480" w:lineRule="auto"/>
        <w:jc w:val="both"/>
        <w:rPr>
          <w:rFonts w:ascii="Times New Roman" w:hAnsi="Times New Roman" w:cs="Times New Roman"/>
          <w:sz w:val="24"/>
          <w:szCs w:val="24"/>
        </w:rPr>
      </w:pPr>
    </w:p>
    <w:p w:rsid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lastRenderedPageBreak/>
        <w:t xml:space="preserve"> How does the child interact with the opposite sex?</w:t>
      </w:r>
      <w:r w:rsidRPr="004148F9">
        <w:rPr>
          <w:rFonts w:ascii="Times New Roman" w:hAnsi="Times New Roman" w:cs="Times New Roman"/>
          <w:sz w:val="24"/>
          <w:szCs w:val="24"/>
        </w:rPr>
        <w:t xml:space="preserve"> Luke mingles freely with the opposite sex unlike some of his classmate who prefers to play with a specific gender. On several occasions, he plays with this little girl who is his friend. More so, Luke will go to any length such as fight</w:t>
      </w:r>
      <w:r w:rsidRPr="004148F9">
        <w:rPr>
          <w:rFonts w:ascii="Times New Roman" w:hAnsi="Times New Roman" w:cs="Times New Roman"/>
          <w:sz w:val="24"/>
          <w:szCs w:val="24"/>
        </w:rPr>
        <w:t>ing to defend th</w:t>
      </w:r>
      <w:r w:rsidRPr="004148F9">
        <w:rPr>
          <w:rFonts w:ascii="Times New Roman" w:hAnsi="Times New Roman" w:cs="Times New Roman"/>
          <w:sz w:val="24"/>
          <w:szCs w:val="24"/>
        </w:rPr>
        <w:t>is little girl when one mistreats her. Also, the boy has several friends of the opposite sex, and he does not shy from holding their hands or touching them when playing.</w:t>
      </w:r>
    </w:p>
    <w:p w:rsid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 xml:space="preserve"> How does the child hypothesize and </w:t>
      </w:r>
      <w:r w:rsidRPr="004148F9">
        <w:rPr>
          <w:rFonts w:ascii="Times New Roman" w:hAnsi="Times New Roman" w:cs="Times New Roman"/>
          <w:sz w:val="24"/>
          <w:szCs w:val="24"/>
        </w:rPr>
        <w:t>speculate? Luke speculates and hypo</w:t>
      </w:r>
      <w:r w:rsidRPr="004148F9">
        <w:rPr>
          <w:rFonts w:ascii="Times New Roman" w:hAnsi="Times New Roman" w:cs="Times New Roman"/>
          <w:sz w:val="24"/>
          <w:szCs w:val="24"/>
        </w:rPr>
        <w:t xml:space="preserve">thesizes by "gender typing." He likes to put things in groupings, and gender is one way to do that. For instance, the boy thinks that trucks and toy soldiers are male toys since boys play with trucks and soldiers are usually </w:t>
      </w:r>
      <w:r w:rsidRPr="004148F9">
        <w:rPr>
          <w:rFonts w:ascii="Times New Roman" w:hAnsi="Times New Roman" w:cs="Times New Roman"/>
          <w:sz w:val="24"/>
          <w:szCs w:val="24"/>
        </w:rPr>
        <w:t>men.</w:t>
      </w:r>
    </w:p>
    <w:p w:rsidR="00D50C4B" w:rsidRPr="004148F9" w:rsidRDefault="00915AC5" w:rsidP="004148F9">
      <w:pPr>
        <w:pStyle w:val="ListParagraph"/>
        <w:numPr>
          <w:ilvl w:val="0"/>
          <w:numId w:val="1"/>
        </w:num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t xml:space="preserve"> How does the child display risk-taking </w:t>
      </w:r>
      <w:r w:rsidRPr="004148F9">
        <w:rPr>
          <w:rFonts w:ascii="Times New Roman" w:hAnsi="Times New Roman" w:cs="Times New Roman"/>
          <w:sz w:val="24"/>
          <w:szCs w:val="24"/>
        </w:rPr>
        <w:t xml:space="preserve">behavior? Luke is daring, and he does not mind taking risks. </w:t>
      </w:r>
      <w:r w:rsidRPr="004148F9">
        <w:rPr>
          <w:rFonts w:ascii="Times New Roman" w:hAnsi="Times New Roman" w:cs="Times New Roman"/>
          <w:sz w:val="24"/>
          <w:szCs w:val="24"/>
        </w:rPr>
        <w:t>His most surprising display of rage is when he was involved in a brawl with his classmate. In spite of the severe punishment imposed on those found f</w:t>
      </w:r>
      <w:r w:rsidRPr="004148F9">
        <w:rPr>
          <w:rFonts w:ascii="Times New Roman" w:hAnsi="Times New Roman" w:cs="Times New Roman"/>
          <w:sz w:val="24"/>
          <w:szCs w:val="24"/>
        </w:rPr>
        <w:t xml:space="preserve">ighting. The boy took a higher risk when he fought to defend his little girlfriend. </w:t>
      </w:r>
      <w:r w:rsidRPr="004148F9">
        <w:rPr>
          <w:rFonts w:ascii="Times New Roman" w:hAnsi="Times New Roman" w:cs="Times New Roman"/>
          <w:sz w:val="24"/>
          <w:szCs w:val="24"/>
        </w:rPr>
        <w:t>During break time when the b</w:t>
      </w:r>
      <w:r w:rsidR="00C974BB">
        <w:rPr>
          <w:rFonts w:ascii="Times New Roman" w:hAnsi="Times New Roman" w:cs="Times New Roman"/>
          <w:sz w:val="24"/>
          <w:szCs w:val="24"/>
        </w:rPr>
        <w:t>oy plays with his friends, he  always want to be</w:t>
      </w:r>
      <w:r w:rsidRPr="004148F9">
        <w:rPr>
          <w:rFonts w:ascii="Times New Roman" w:hAnsi="Times New Roman" w:cs="Times New Roman"/>
          <w:sz w:val="24"/>
          <w:szCs w:val="24"/>
        </w:rPr>
        <w:t xml:space="preserve"> first one to jump from a raised spot.Even though there are risks of injuring his body whe</w:t>
      </w:r>
      <w:r w:rsidRPr="004148F9">
        <w:rPr>
          <w:rFonts w:ascii="Times New Roman" w:hAnsi="Times New Roman" w:cs="Times New Roman"/>
          <w:sz w:val="24"/>
          <w:szCs w:val="24"/>
        </w:rPr>
        <w:t xml:space="preserve">n he falls from a jump; Luke will leap while the rest wait to see if he will land on both </w:t>
      </w:r>
      <w:r w:rsidRPr="004148F9">
        <w:rPr>
          <w:rFonts w:ascii="Times New Roman" w:hAnsi="Times New Roman" w:cs="Times New Roman"/>
          <w:sz w:val="24"/>
          <w:szCs w:val="24"/>
        </w:rPr>
        <w:t>feet</w:t>
      </w:r>
      <w:r w:rsidRPr="004148F9">
        <w:rPr>
          <w:rFonts w:ascii="Times New Roman" w:hAnsi="Times New Roman" w:cs="Times New Roman"/>
          <w:sz w:val="24"/>
          <w:szCs w:val="24"/>
        </w:rPr>
        <w:t>.</w:t>
      </w:r>
      <w:r w:rsidRPr="004148F9">
        <w:rPr>
          <w:rFonts w:ascii="Times New Roman" w:hAnsi="Times New Roman" w:cs="Times New Roman"/>
          <w:sz w:val="24"/>
          <w:szCs w:val="24"/>
        </w:rPr>
        <w:t xml:space="preserve"> Occasionally,</w:t>
      </w:r>
      <w:r w:rsidRPr="004148F9">
        <w:rPr>
          <w:rFonts w:ascii="Times New Roman" w:hAnsi="Times New Roman" w:cs="Times New Roman"/>
          <w:sz w:val="24"/>
          <w:szCs w:val="24"/>
        </w:rPr>
        <w:t xml:space="preserve"> he does</w:t>
      </w:r>
      <w:r w:rsidRPr="004148F9">
        <w:rPr>
          <w:rFonts w:ascii="Times New Roman" w:hAnsi="Times New Roman" w:cs="Times New Roman"/>
          <w:sz w:val="24"/>
          <w:szCs w:val="24"/>
        </w:rPr>
        <w:t xml:space="preserve"> land on two feet</w:t>
      </w:r>
      <w:r w:rsidR="00C974BB">
        <w:rPr>
          <w:rFonts w:ascii="Times New Roman" w:hAnsi="Times New Roman" w:cs="Times New Roman"/>
          <w:sz w:val="24"/>
          <w:szCs w:val="24"/>
        </w:rPr>
        <w:t xml:space="preserve"> while</w:t>
      </w:r>
      <w:r w:rsidRPr="004148F9">
        <w:rPr>
          <w:rFonts w:ascii="Times New Roman" w:hAnsi="Times New Roman" w:cs="Times New Roman"/>
          <w:sz w:val="24"/>
          <w:szCs w:val="24"/>
        </w:rPr>
        <w:t xml:space="preserve"> at times he falls even scathing his elbows or knees. </w:t>
      </w:r>
    </w:p>
    <w:p w:rsidR="004148F9" w:rsidRDefault="00915AC5" w:rsidP="004148F9">
      <w:pPr>
        <w:spacing w:line="480" w:lineRule="auto"/>
        <w:jc w:val="both"/>
        <w:rPr>
          <w:rFonts w:ascii="Times New Roman" w:hAnsi="Times New Roman" w:cs="Times New Roman"/>
          <w:sz w:val="24"/>
          <w:szCs w:val="24"/>
        </w:rPr>
      </w:pPr>
    </w:p>
    <w:p w:rsidR="004148F9" w:rsidRDefault="00915AC5" w:rsidP="004148F9">
      <w:pPr>
        <w:spacing w:line="480" w:lineRule="auto"/>
        <w:jc w:val="both"/>
        <w:rPr>
          <w:rFonts w:ascii="Times New Roman" w:hAnsi="Times New Roman" w:cs="Times New Roman"/>
          <w:sz w:val="24"/>
          <w:szCs w:val="24"/>
        </w:rPr>
      </w:pPr>
    </w:p>
    <w:p w:rsidR="004148F9" w:rsidRDefault="00915AC5" w:rsidP="004148F9">
      <w:pPr>
        <w:spacing w:line="480" w:lineRule="auto"/>
        <w:jc w:val="both"/>
        <w:rPr>
          <w:rFonts w:ascii="Times New Roman" w:hAnsi="Times New Roman" w:cs="Times New Roman"/>
          <w:sz w:val="24"/>
          <w:szCs w:val="24"/>
        </w:rPr>
      </w:pPr>
    </w:p>
    <w:p w:rsidR="004148F9" w:rsidRDefault="00915AC5" w:rsidP="004148F9">
      <w:pPr>
        <w:spacing w:line="480" w:lineRule="auto"/>
        <w:jc w:val="both"/>
        <w:rPr>
          <w:rFonts w:ascii="Times New Roman" w:hAnsi="Times New Roman" w:cs="Times New Roman"/>
          <w:sz w:val="24"/>
          <w:szCs w:val="24"/>
        </w:rPr>
      </w:pPr>
    </w:p>
    <w:p w:rsidR="00D50C4B" w:rsidRPr="004148F9" w:rsidRDefault="00915AC5" w:rsidP="004148F9">
      <w:pPr>
        <w:spacing w:line="480" w:lineRule="auto"/>
        <w:jc w:val="both"/>
        <w:rPr>
          <w:rFonts w:ascii="Times New Roman" w:hAnsi="Times New Roman" w:cs="Times New Roman"/>
          <w:sz w:val="24"/>
          <w:szCs w:val="24"/>
        </w:rPr>
      </w:pPr>
      <w:r w:rsidRPr="004148F9">
        <w:rPr>
          <w:rFonts w:ascii="Times New Roman" w:hAnsi="Times New Roman" w:cs="Times New Roman"/>
          <w:sz w:val="24"/>
          <w:szCs w:val="24"/>
        </w:rPr>
        <w:lastRenderedPageBreak/>
        <w:t xml:space="preserve">Summary of </w:t>
      </w:r>
      <w:r w:rsidRPr="004148F9">
        <w:rPr>
          <w:rFonts w:ascii="Times New Roman" w:hAnsi="Times New Roman" w:cs="Times New Roman"/>
          <w:sz w:val="24"/>
          <w:szCs w:val="24"/>
        </w:rPr>
        <w:t>the findings</w:t>
      </w:r>
    </w:p>
    <w:p w:rsidR="00D41D8B" w:rsidRPr="004148F9" w:rsidRDefault="00915AC5" w:rsidP="004148F9">
      <w:pPr>
        <w:spacing w:line="480" w:lineRule="auto"/>
        <w:ind w:firstLine="720"/>
        <w:jc w:val="both"/>
        <w:rPr>
          <w:rFonts w:ascii="Times New Roman" w:hAnsi="Times New Roman" w:cs="Times New Roman"/>
          <w:sz w:val="24"/>
          <w:szCs w:val="24"/>
        </w:rPr>
      </w:pPr>
      <w:r w:rsidRPr="004148F9">
        <w:rPr>
          <w:rFonts w:ascii="Times New Roman" w:hAnsi="Times New Roman" w:cs="Times New Roman"/>
          <w:sz w:val="24"/>
          <w:szCs w:val="24"/>
        </w:rPr>
        <w:t>In conclusion, a child at three years old is conversant of gender differences and stereotypes. For example, Luke being a boy (who are considered protective and aggressive compared to girls who are considered passive and weak) is compelled to d</w:t>
      </w:r>
      <w:r w:rsidRPr="004148F9">
        <w:rPr>
          <w:rFonts w:ascii="Times New Roman" w:hAnsi="Times New Roman" w:cs="Times New Roman"/>
          <w:sz w:val="24"/>
          <w:szCs w:val="24"/>
        </w:rPr>
        <w:t>efend his little gir</w:t>
      </w:r>
      <w:r w:rsidR="00C974BB">
        <w:rPr>
          <w:rFonts w:ascii="Times New Roman" w:hAnsi="Times New Roman" w:cs="Times New Roman"/>
          <w:sz w:val="24"/>
          <w:szCs w:val="24"/>
        </w:rPr>
        <w:t>lfriend. Thus, it reveals how a three-year-old boy</w:t>
      </w:r>
      <w:r w:rsidRPr="004148F9">
        <w:rPr>
          <w:rFonts w:ascii="Times New Roman" w:hAnsi="Times New Roman" w:cs="Times New Roman"/>
          <w:sz w:val="24"/>
          <w:szCs w:val="24"/>
        </w:rPr>
        <w:t xml:space="preserve"> can identify their gender and differentiate themselves from the opposite genders.</w:t>
      </w:r>
      <w:r w:rsidRPr="004148F9">
        <w:rPr>
          <w:rFonts w:ascii="Times New Roman" w:hAnsi="Times New Roman" w:cs="Times New Roman"/>
          <w:sz w:val="24"/>
          <w:szCs w:val="24"/>
        </w:rPr>
        <w:t xml:space="preserve"> </w:t>
      </w:r>
      <w:r w:rsidRPr="004148F9">
        <w:rPr>
          <w:rFonts w:ascii="Times New Roman" w:hAnsi="Times New Roman" w:cs="Times New Roman"/>
          <w:sz w:val="24"/>
          <w:szCs w:val="24"/>
        </w:rPr>
        <w:t xml:space="preserve">Furthermore, their </w:t>
      </w:r>
      <w:r w:rsidRPr="004148F9">
        <w:rPr>
          <w:rFonts w:ascii="Times New Roman" w:hAnsi="Times New Roman" w:cs="Times New Roman"/>
          <w:sz w:val="24"/>
          <w:szCs w:val="24"/>
        </w:rPr>
        <w:t>behavior reflects</w:t>
      </w:r>
      <w:r w:rsidRPr="004148F9">
        <w:rPr>
          <w:rFonts w:ascii="Times New Roman" w:hAnsi="Times New Roman" w:cs="Times New Roman"/>
          <w:sz w:val="24"/>
          <w:szCs w:val="24"/>
        </w:rPr>
        <w:t xml:space="preserve"> some degree of </w:t>
      </w:r>
      <w:r w:rsidRPr="004148F9">
        <w:rPr>
          <w:rFonts w:ascii="Times New Roman" w:hAnsi="Times New Roman" w:cs="Times New Roman"/>
          <w:sz w:val="24"/>
          <w:szCs w:val="24"/>
        </w:rPr>
        <w:t>dominance</w:t>
      </w:r>
      <w:r w:rsidRPr="004148F9">
        <w:rPr>
          <w:rFonts w:ascii="Times New Roman" w:hAnsi="Times New Roman" w:cs="Times New Roman"/>
          <w:sz w:val="24"/>
          <w:szCs w:val="24"/>
        </w:rPr>
        <w:t>,</w:t>
      </w:r>
      <w:r w:rsidRPr="004148F9">
        <w:rPr>
          <w:rFonts w:ascii="Times New Roman" w:hAnsi="Times New Roman" w:cs="Times New Roman"/>
          <w:sz w:val="24"/>
          <w:szCs w:val="24"/>
        </w:rPr>
        <w:t xml:space="preserve"> gentleness, and aggression</w:t>
      </w:r>
      <w:r w:rsidRPr="004148F9">
        <w:rPr>
          <w:rFonts w:ascii="Times New Roman" w:hAnsi="Times New Roman" w:cs="Times New Roman"/>
          <w:sz w:val="24"/>
          <w:szCs w:val="24"/>
        </w:rPr>
        <w:t>.</w:t>
      </w:r>
    </w:p>
    <w:p w:rsidR="00D50C4B" w:rsidRDefault="00915AC5"/>
    <w:p w:rsidR="0014667E" w:rsidRDefault="00915AC5"/>
    <w:p w:rsidR="00CF65F6" w:rsidRDefault="00915AC5"/>
    <w:sectPr w:rsidR="00CF65F6">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CC41A56" w15:done="0"/>
  <w15:commentEx w15:paraId="BC0002C8" w15:done="0"/>
  <w15:commentEx w15:paraId="F663ECCB" w15:done="0"/>
  <w15:commentEx w15:paraId="3453F711" w15:done="0"/>
  <w15:commentEx w15:paraId="1A5F4D3B" w15:done="0"/>
  <w15:commentEx w15:paraId="58C9D1A2" w15:done="0"/>
  <w15:commentEx w15:paraId="31A0CE76" w15:done="0"/>
  <w15:commentEx w15:paraId="2D960549" w15:done="0"/>
  <w15:commentEx w15:paraId="C801ABF5" w15:done="0"/>
  <w15:commentEx w15:paraId="3BC89D6A" w15:done="0"/>
  <w15:commentEx w15:paraId="17A60277" w15:done="0"/>
  <w15:commentEx w15:paraId="E98C253A" w15:done="0"/>
  <w15:commentEx w15:paraId="3F3C11D0" w15:done="0"/>
  <w15:commentEx w15:paraId="99724579" w15:done="0"/>
  <w15:commentEx w15:paraId="0C79CF42" w15:done="0"/>
  <w15:commentEx w15:paraId="A2B08AAE" w15:done="0"/>
  <w15:commentEx w15:paraId="1F7263A7" w15:done="0"/>
  <w15:commentEx w15:paraId="C68E3C6A" w15:done="0"/>
  <w15:commentEx w15:paraId="7E349085" w15:done="0"/>
  <w15:commentEx w15:paraId="994EC6CB" w15:done="0"/>
  <w15:commentEx w15:paraId="6F942404" w15:done="0"/>
  <w15:commentEx w15:paraId="EE6C423D" w15:done="0"/>
  <w15:commentEx w15:paraId="ACE5D64D" w15:done="0"/>
  <w15:commentEx w15:paraId="0F539342" w15:done="0"/>
  <w15:commentEx w15:paraId="58482DCB" w15:done="0"/>
  <w15:commentEx w15:paraId="1BE6A196" w15:done="0"/>
  <w15:commentEx w15:paraId="3444EB95" w15:done="0"/>
  <w15:commentEx w15:paraId="E0E82C87" w15:done="0"/>
  <w15:commentEx w15:paraId="890A69FD" w15:done="0"/>
  <w15:commentEx w15:paraId="6B7E65A3" w15:done="0"/>
  <w15:commentEx w15:paraId="C8C875B9" w15:done="0"/>
  <w15:commentEx w15:paraId="57C6C136" w15:done="0"/>
  <w15:commentEx w15:paraId="75C5E7B7" w15:done="0"/>
  <w15:commentEx w15:paraId="CFC0F821" w15:done="0"/>
  <w15:commentEx w15:paraId="64D55E1A" w15:done="0"/>
  <w15:commentEx w15:paraId="331C3149" w15:done="0"/>
  <w15:commentEx w15:paraId="D3C85C09" w15:done="0"/>
  <w15:commentEx w15:paraId="D6EB081D" w15:done="0"/>
  <w15:commentEx w15:paraId="73CA2CC1" w15:done="0"/>
  <w15:commentEx w15:paraId="F69D49B5" w15:done="0"/>
  <w15:commentEx w15:paraId="F07644E1" w15:done="0"/>
  <w15:commentEx w15:paraId="6B916CC5" w15:done="0"/>
  <w15:commentEx w15:paraId="46AB57C3" w15:done="0"/>
  <w15:commentEx w15:paraId="D0F25B7B" w15:done="0"/>
  <w15:commentEx w15:paraId="326A2D42" w15:done="0"/>
  <w15:commentEx w15:paraId="E6899A58" w15:done="0"/>
  <w15:commentEx w15:paraId="F75BFF36" w15:done="0"/>
  <w15:commentEx w15:paraId="FFD667C6" w15:done="0"/>
  <w15:commentEx w15:paraId="EF25A4E6" w15:done="0"/>
  <w15:commentEx w15:paraId="AAC75A27" w15:done="0"/>
  <w15:commentEx w15:paraId="B380007F" w15:done="0"/>
  <w15:commentEx w15:paraId="D5DE07B6" w15:done="0"/>
  <w15:commentEx w15:paraId="610363AC" w15:done="0"/>
  <w15:commentEx w15:paraId="42BADFDD" w15:done="0"/>
  <w15:commentEx w15:paraId="FD5840EB" w15:done="0"/>
  <w15:commentEx w15:paraId="0928C527" w15:done="0"/>
  <w15:commentEx w15:paraId="6AD50A70" w15:done="0"/>
  <w15:commentEx w15:paraId="1196A192" w15:done="0"/>
  <w15:commentEx w15:paraId="CDF3D407" w15:done="0"/>
  <w15:commentEx w15:paraId="FABC8FEF" w15:done="0"/>
  <w15:commentEx w15:paraId="93DE7EC8" w15:done="0"/>
  <w15:commentEx w15:paraId="CBD29F11" w15:done="0"/>
  <w15:commentEx w15:paraId="C928E2EB" w15:done="0"/>
  <w15:commentEx w15:paraId="C1C83C74" w15:done="0"/>
  <w15:commentEx w15:paraId="4DE5E477" w15:done="0"/>
  <w15:commentEx w15:paraId="428E4587" w15:done="0"/>
  <w15:commentEx w15:paraId="8722F239" w15:done="0"/>
  <w15:commentEx w15:paraId="9953E4E3" w15:done="0"/>
  <w15:commentEx w15:paraId="E4B131D7" w15:done="0"/>
  <w15:commentEx w15:paraId="B63C83D2" w15:done="0"/>
  <w15:commentEx w15:paraId="789EA7BB" w15:done="0"/>
  <w15:commentEx w15:paraId="62F56F6F" w15:done="0"/>
  <w15:commentEx w15:paraId="DC309447" w15:done="0"/>
  <w15:commentEx w15:paraId="373B2985" w15:done="0"/>
  <w15:commentEx w15:paraId="4DEF1825" w15:done="0"/>
  <w15:commentEx w15:paraId="369568E7" w15:done="0"/>
  <w15:commentEx w15:paraId="A85223B4" w15:done="0"/>
  <w15:commentEx w15:paraId="AB02A18C" w15:done="0"/>
  <w15:commentEx w15:paraId="4F3948D7" w15:done="0"/>
  <w15:commentEx w15:paraId="76444BFB" w15:done="0"/>
  <w15:commentEx w15:paraId="D76375BE" w15:done="0"/>
  <w15:commentEx w15:paraId="0DE7A659" w15:done="0"/>
  <w15:commentEx w15:paraId="21B9FF00" w15:done="0"/>
  <w15:commentEx w15:paraId="DDB97F84" w15:done="0"/>
  <w15:commentEx w15:paraId="8082CD4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AC5" w:rsidRDefault="00915AC5">
      <w:pPr>
        <w:spacing w:after="0" w:line="240" w:lineRule="auto"/>
      </w:pPr>
      <w:r>
        <w:separator/>
      </w:r>
    </w:p>
  </w:endnote>
  <w:endnote w:type="continuationSeparator" w:id="0">
    <w:p w:rsidR="00915AC5" w:rsidRDefault="00915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AC5" w:rsidRDefault="00915AC5">
      <w:pPr>
        <w:spacing w:after="0" w:line="240" w:lineRule="auto"/>
      </w:pPr>
      <w:r>
        <w:separator/>
      </w:r>
    </w:p>
  </w:footnote>
  <w:footnote w:type="continuationSeparator" w:id="0">
    <w:p w:rsidR="00915AC5" w:rsidRDefault="00915A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2975456"/>
      <w:docPartObj>
        <w:docPartGallery w:val="Page Numbers (Top of Page)"/>
        <w:docPartUnique/>
      </w:docPartObj>
    </w:sdtPr>
    <w:sdtEndPr>
      <w:rPr>
        <w:noProof/>
      </w:rPr>
    </w:sdtEndPr>
    <w:sdtContent>
      <w:p w:rsidR="004148F9" w:rsidRPr="004148F9" w:rsidRDefault="00915AC5">
        <w:pPr>
          <w:pStyle w:val="Header"/>
          <w:jc w:val="right"/>
          <w:rPr>
            <w:rFonts w:ascii="Times New Roman" w:hAnsi="Times New Roman" w:cs="Times New Roman"/>
            <w:sz w:val="24"/>
            <w:szCs w:val="24"/>
          </w:rPr>
        </w:pPr>
        <w:r w:rsidRPr="004148F9">
          <w:rPr>
            <w:rFonts w:ascii="Times New Roman" w:hAnsi="Times New Roman" w:cs="Times New Roman"/>
            <w:sz w:val="24"/>
            <w:szCs w:val="24"/>
          </w:rPr>
          <w:t xml:space="preserve">Surname </w:t>
        </w:r>
        <w:r w:rsidRPr="004148F9">
          <w:rPr>
            <w:rFonts w:ascii="Times New Roman" w:hAnsi="Times New Roman" w:cs="Times New Roman"/>
            <w:sz w:val="24"/>
            <w:szCs w:val="24"/>
          </w:rPr>
          <w:fldChar w:fldCharType="begin"/>
        </w:r>
        <w:r w:rsidRPr="004148F9">
          <w:rPr>
            <w:rFonts w:ascii="Times New Roman" w:hAnsi="Times New Roman" w:cs="Times New Roman"/>
            <w:sz w:val="24"/>
            <w:szCs w:val="24"/>
          </w:rPr>
          <w:instrText xml:space="preserve"> PAGE   \* MERGEFORMAT </w:instrText>
        </w:r>
        <w:r w:rsidRPr="004148F9">
          <w:rPr>
            <w:rFonts w:ascii="Times New Roman" w:hAnsi="Times New Roman" w:cs="Times New Roman"/>
            <w:sz w:val="24"/>
            <w:szCs w:val="24"/>
          </w:rPr>
          <w:fldChar w:fldCharType="separate"/>
        </w:r>
        <w:r w:rsidR="00231D5C">
          <w:rPr>
            <w:rFonts w:ascii="Times New Roman" w:hAnsi="Times New Roman" w:cs="Times New Roman"/>
            <w:noProof/>
            <w:sz w:val="24"/>
            <w:szCs w:val="24"/>
          </w:rPr>
          <w:t>1</w:t>
        </w:r>
        <w:r w:rsidRPr="004148F9">
          <w:rPr>
            <w:rFonts w:ascii="Times New Roman" w:hAnsi="Times New Roman" w:cs="Times New Roman"/>
            <w:noProof/>
            <w:sz w:val="24"/>
            <w:szCs w:val="24"/>
          </w:rPr>
          <w:fldChar w:fldCharType="end"/>
        </w:r>
      </w:p>
    </w:sdtContent>
  </w:sdt>
  <w:p w:rsidR="004148F9" w:rsidRPr="004148F9" w:rsidRDefault="00915AC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91BF7"/>
    <w:multiLevelType w:val="hybridMultilevel"/>
    <w:tmpl w:val="1194B918"/>
    <w:lvl w:ilvl="0" w:tplc="7D826828">
      <w:start w:val="1"/>
      <w:numFmt w:val="decimal"/>
      <w:lvlText w:val="%1."/>
      <w:lvlJc w:val="left"/>
      <w:pPr>
        <w:ind w:left="720" w:hanging="360"/>
      </w:pPr>
    </w:lvl>
    <w:lvl w:ilvl="1" w:tplc="2A708AFA" w:tentative="1">
      <w:start w:val="1"/>
      <w:numFmt w:val="lowerLetter"/>
      <w:lvlText w:val="%2."/>
      <w:lvlJc w:val="left"/>
      <w:pPr>
        <w:ind w:left="1440" w:hanging="360"/>
      </w:pPr>
    </w:lvl>
    <w:lvl w:ilvl="2" w:tplc="0CF0BC64" w:tentative="1">
      <w:start w:val="1"/>
      <w:numFmt w:val="lowerRoman"/>
      <w:lvlText w:val="%3."/>
      <w:lvlJc w:val="right"/>
      <w:pPr>
        <w:ind w:left="2160" w:hanging="180"/>
      </w:pPr>
    </w:lvl>
    <w:lvl w:ilvl="3" w:tplc="FC0AA59A" w:tentative="1">
      <w:start w:val="1"/>
      <w:numFmt w:val="decimal"/>
      <w:lvlText w:val="%4."/>
      <w:lvlJc w:val="left"/>
      <w:pPr>
        <w:ind w:left="2880" w:hanging="360"/>
      </w:pPr>
    </w:lvl>
    <w:lvl w:ilvl="4" w:tplc="6FDE1C84" w:tentative="1">
      <w:start w:val="1"/>
      <w:numFmt w:val="lowerLetter"/>
      <w:lvlText w:val="%5."/>
      <w:lvlJc w:val="left"/>
      <w:pPr>
        <w:ind w:left="3600" w:hanging="360"/>
      </w:pPr>
    </w:lvl>
    <w:lvl w:ilvl="5" w:tplc="6E12161C" w:tentative="1">
      <w:start w:val="1"/>
      <w:numFmt w:val="lowerRoman"/>
      <w:lvlText w:val="%6."/>
      <w:lvlJc w:val="right"/>
      <w:pPr>
        <w:ind w:left="4320" w:hanging="180"/>
      </w:pPr>
    </w:lvl>
    <w:lvl w:ilvl="6" w:tplc="6DEEB302" w:tentative="1">
      <w:start w:val="1"/>
      <w:numFmt w:val="decimal"/>
      <w:lvlText w:val="%7."/>
      <w:lvlJc w:val="left"/>
      <w:pPr>
        <w:ind w:left="5040" w:hanging="360"/>
      </w:pPr>
    </w:lvl>
    <w:lvl w:ilvl="7" w:tplc="CAA83AF6" w:tentative="1">
      <w:start w:val="1"/>
      <w:numFmt w:val="lowerLetter"/>
      <w:lvlText w:val="%8."/>
      <w:lvlJc w:val="left"/>
      <w:pPr>
        <w:ind w:left="5760" w:hanging="360"/>
      </w:pPr>
    </w:lvl>
    <w:lvl w:ilvl="8" w:tplc="446426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81"/>
    <w:rsid w:val="00231D5C"/>
    <w:rsid w:val="00915AC5"/>
    <w:rsid w:val="00C974BB"/>
    <w:rsid w:val="00E11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9"/>
  </w:style>
  <w:style w:type="paragraph" w:styleId="Footer">
    <w:name w:val="footer"/>
    <w:basedOn w:val="Normal"/>
    <w:link w:val="FooterChar"/>
    <w:uiPriority w:val="99"/>
    <w:unhideWhenUsed/>
    <w:rsid w:val="00414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9"/>
  </w:style>
  <w:style w:type="paragraph" w:styleId="ListParagraph">
    <w:name w:val="List Paragraph"/>
    <w:basedOn w:val="Normal"/>
    <w:uiPriority w:val="34"/>
    <w:qFormat/>
    <w:rsid w:val="004148F9"/>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974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4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9"/>
  </w:style>
  <w:style w:type="paragraph" w:styleId="Footer">
    <w:name w:val="footer"/>
    <w:basedOn w:val="Normal"/>
    <w:link w:val="FooterChar"/>
    <w:uiPriority w:val="99"/>
    <w:unhideWhenUsed/>
    <w:rsid w:val="00414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9"/>
  </w:style>
  <w:style w:type="paragraph" w:styleId="ListParagraph">
    <w:name w:val="List Paragraph"/>
    <w:basedOn w:val="Normal"/>
    <w:uiPriority w:val="34"/>
    <w:qFormat/>
    <w:rsid w:val="004148F9"/>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974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4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4</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12</cp:revision>
  <dcterms:created xsi:type="dcterms:W3CDTF">2017-11-30T02:07:00Z</dcterms:created>
  <dcterms:modified xsi:type="dcterms:W3CDTF">2017-11-30T14:24:00Z</dcterms:modified>
</cp:coreProperties>
</file>